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3A" w:rsidRDefault="00EB545F" w:rsidP="00EB545F">
      <w:pPr>
        <w:jc w:val="center"/>
      </w:pPr>
      <w:proofErr w:type="spellStart"/>
      <w:r>
        <w:rPr>
          <w:b/>
        </w:rPr>
        <w:t>Meteo</w:t>
      </w:r>
      <w:proofErr w:type="spellEnd"/>
      <w:r>
        <w:rPr>
          <w:b/>
        </w:rPr>
        <w:t xml:space="preserve"> 466: Homework #6</w:t>
      </w:r>
    </w:p>
    <w:p w:rsidR="00EB545F" w:rsidRDefault="00EB545F" w:rsidP="00EB545F">
      <w:pPr>
        <w:jc w:val="center"/>
      </w:pPr>
    </w:p>
    <w:p w:rsidR="00EB545F" w:rsidRDefault="007F61A4" w:rsidP="007F61A4">
      <w:pPr>
        <w:jc w:val="center"/>
      </w:pPr>
      <w:r>
        <w:t>(</w:t>
      </w:r>
      <w:proofErr w:type="gramStart"/>
      <w:r>
        <w:t>due</w:t>
      </w:r>
      <w:proofErr w:type="gramEnd"/>
      <w:r>
        <w:t xml:space="preserve"> Thursday, Oct. 18</w:t>
      </w:r>
      <w:r w:rsidR="00EB545F">
        <w:t>)</w:t>
      </w:r>
    </w:p>
    <w:p w:rsidR="002F74BB" w:rsidRDefault="002F74BB" w:rsidP="00EB545F">
      <w:pPr>
        <w:jc w:val="center"/>
      </w:pPr>
    </w:p>
    <w:p w:rsidR="00EB545F" w:rsidRDefault="00EB545F" w:rsidP="00EB545F">
      <w:pPr>
        <w:jc w:val="center"/>
      </w:pPr>
    </w:p>
    <w:p w:rsidR="00F1451E" w:rsidRDefault="007F61A4" w:rsidP="007F61A4">
      <w:pPr>
        <w:ind w:left="288" w:hanging="288"/>
      </w:pPr>
      <w:r>
        <w:t xml:space="preserve">1. The observed </w:t>
      </w:r>
      <w:r w:rsidR="005A38B3">
        <w:t xml:space="preserve">enrichment, </w:t>
      </w:r>
      <w:r w:rsidR="005A38B3">
        <w:rPr>
          <w:i/>
        </w:rPr>
        <w:t>E</w:t>
      </w:r>
      <w:r w:rsidR="005A38B3">
        <w:t xml:space="preserve">, </w:t>
      </w:r>
      <w:r>
        <w:t xml:space="preserve">of deuterium (D) to hydrogen (H) in Venus’ atmosphere </w:t>
      </w:r>
      <w:r w:rsidR="005A38B3">
        <w:t xml:space="preserve">compared to Earth </w:t>
      </w:r>
      <w:r>
        <w:t xml:space="preserve">is </w:t>
      </w:r>
      <w:r w:rsidR="005A38B3">
        <w:t>a factor of ~</w:t>
      </w:r>
      <w:r>
        <w:t xml:space="preserve">150. </w:t>
      </w:r>
      <w:r w:rsidR="005A38B3">
        <w:t xml:space="preserve">Meanwhile, Venus is deficient in water compared to Earth </w:t>
      </w:r>
      <w:r w:rsidR="008A381A">
        <w:t>by a factor of 4</w:t>
      </w:r>
      <w:r w:rsidR="005A38B3">
        <w:t>×10</w:t>
      </w:r>
      <w:r w:rsidR="005A38B3">
        <w:rPr>
          <w:vertAlign w:val="superscript"/>
        </w:rPr>
        <w:t>-</w:t>
      </w:r>
      <w:r w:rsidR="008A381A">
        <w:rPr>
          <w:vertAlign w:val="superscript"/>
        </w:rPr>
        <w:t>6</w:t>
      </w:r>
      <w:r w:rsidR="005A38B3">
        <w:t xml:space="preserve"> (from Homework 2). </w:t>
      </w:r>
      <w:r>
        <w:t>Assume that Venus and Earth acquired their hydrogen</w:t>
      </w:r>
      <w:r w:rsidR="005A38B3">
        <w:t xml:space="preserve"> (</w:t>
      </w:r>
      <w:r>
        <w:t>mostly as water</w:t>
      </w:r>
      <w:r w:rsidR="005A38B3">
        <w:t>)</w:t>
      </w:r>
      <w:r>
        <w:t xml:space="preserve"> from the same initial volatile reservoir, e.g., carbonaceous asteroids. Assume that the deuterium escape rate to space is related to the hydrogen escape rate by an efficiency</w:t>
      </w:r>
      <w:r w:rsidR="004E3CE9">
        <w:t>, or</w:t>
      </w:r>
      <w:r w:rsidR="004E3CE9" w:rsidRPr="004E3CE9">
        <w:t xml:space="preserve"> </w:t>
      </w:r>
      <w:r w:rsidR="004E3CE9" w:rsidRPr="004E3CE9">
        <w:rPr>
          <w:i/>
        </w:rPr>
        <w:t>fractionation</w:t>
      </w:r>
      <w:r w:rsidRPr="004E3CE9">
        <w:rPr>
          <w:i/>
        </w:rPr>
        <w:t xml:space="preserve"> factor</w:t>
      </w:r>
      <w:r>
        <w:t xml:space="preserve">, </w:t>
      </w:r>
      <w:r>
        <w:rPr>
          <w:i/>
        </w:rPr>
        <w:t>f</w:t>
      </w:r>
      <w:r>
        <w:t xml:space="preserve">. The factor </w:t>
      </w:r>
      <w:r>
        <w:rPr>
          <w:i/>
        </w:rPr>
        <w:t>f</w:t>
      </w:r>
      <w:r>
        <w:t xml:space="preserve"> depends on the particular escape process involved. It is thought to be low (</w:t>
      </w:r>
      <w:r>
        <w:rPr>
          <w:i/>
        </w:rPr>
        <w:t>f</w:t>
      </w:r>
      <w:r>
        <w:t xml:space="preserve"> </w:t>
      </w:r>
      <w:r>
        <w:sym w:font="Symbol" w:char="F040"/>
      </w:r>
      <w:r w:rsidR="00453A5A">
        <w:t xml:space="preserve"> 0.13</w:t>
      </w:r>
      <w:r>
        <w:t xml:space="preserve">) for present, </w:t>
      </w:r>
      <w:proofErr w:type="spellStart"/>
      <w:r>
        <w:t>nonthermal</w:t>
      </w:r>
      <w:proofErr w:type="spellEnd"/>
      <w:r>
        <w:t xml:space="preserve"> escape</w:t>
      </w:r>
      <w:r w:rsidR="00421B51">
        <w:t xml:space="preserve"> (D. </w:t>
      </w:r>
      <w:proofErr w:type="spellStart"/>
      <w:r w:rsidR="00421B51">
        <w:t>Grinspoon</w:t>
      </w:r>
      <w:proofErr w:type="spellEnd"/>
      <w:r w:rsidR="00421B51">
        <w:t>, Nature, 1993)</w:t>
      </w:r>
      <w:r>
        <w:t xml:space="preserve">, but it could have been </w:t>
      </w:r>
      <w:r w:rsidR="00FC4C91">
        <w:t xml:space="preserve">much </w:t>
      </w:r>
      <w:r>
        <w:t>high</w:t>
      </w:r>
      <w:r w:rsidR="00FC4C91">
        <w:t>er</w:t>
      </w:r>
      <w:r>
        <w:t xml:space="preserve"> (</w:t>
      </w:r>
      <w:r w:rsidR="00453A5A">
        <w:t xml:space="preserve">say, </w:t>
      </w:r>
      <w:r>
        <w:rPr>
          <w:i/>
        </w:rPr>
        <w:t>f</w:t>
      </w:r>
      <w:r>
        <w:t xml:space="preserve"> </w:t>
      </w:r>
      <w:r>
        <w:sym w:font="Symbol" w:char="F040"/>
      </w:r>
      <w:r w:rsidR="008A381A">
        <w:t xml:space="preserve"> 0.6</w:t>
      </w:r>
      <w:r>
        <w:t>) for hydrodynamic escape early in Venus’ history</w:t>
      </w:r>
      <w:r w:rsidR="003A48AB">
        <w:t xml:space="preserve"> (Kasting and Pollack</w:t>
      </w:r>
      <w:bookmarkStart w:id="0" w:name="_GoBack"/>
      <w:bookmarkEnd w:id="0"/>
      <w:r w:rsidR="003A48AB">
        <w:t>, Icarus, 1983)</w:t>
      </w:r>
      <w:r>
        <w:t xml:space="preserve">. Assume also that no water has been added to Venus’ atmosphere since the planet was formed. </w:t>
      </w:r>
      <w:r w:rsidR="005A38B3">
        <w:t xml:space="preserve">What was the original water inventory of Venus </w:t>
      </w:r>
      <w:r w:rsidR="00C112AE">
        <w:t xml:space="preserve">in units of Earth oceans: </w:t>
      </w:r>
      <w:r w:rsidR="00453A5A">
        <w:t xml:space="preserve">a) if no deuterium escaped, i.e., if </w:t>
      </w:r>
      <w:r w:rsidR="00453A5A">
        <w:rPr>
          <w:i/>
        </w:rPr>
        <w:t>f</w:t>
      </w:r>
      <w:r w:rsidR="00453A5A">
        <w:t xml:space="preserve"> = 0? b</w:t>
      </w:r>
      <w:r w:rsidR="005A38B3">
        <w:t xml:space="preserve">) </w:t>
      </w:r>
      <w:proofErr w:type="gramStart"/>
      <w:r w:rsidR="005A38B3">
        <w:t>if</w:t>
      </w:r>
      <w:proofErr w:type="gramEnd"/>
      <w:r w:rsidR="005A38B3">
        <w:t xml:space="preserve"> </w:t>
      </w:r>
      <w:r w:rsidR="005A38B3">
        <w:rPr>
          <w:i/>
        </w:rPr>
        <w:t>f</w:t>
      </w:r>
      <w:r w:rsidR="00453A5A">
        <w:t xml:space="preserve"> was always equal to 0.13, as it is today? c</w:t>
      </w:r>
      <w:r w:rsidR="005A38B3">
        <w:t xml:space="preserve">) </w:t>
      </w:r>
      <w:proofErr w:type="gramStart"/>
      <w:r w:rsidR="005A38B3">
        <w:t>if</w:t>
      </w:r>
      <w:proofErr w:type="gramEnd"/>
      <w:r w:rsidR="005A38B3">
        <w:t xml:space="preserve"> </w:t>
      </w:r>
      <w:r w:rsidR="005A38B3">
        <w:rPr>
          <w:i/>
        </w:rPr>
        <w:t>f</w:t>
      </w:r>
      <w:r w:rsidR="00453A5A">
        <w:t xml:space="preserve"> was always equal to 0.6</w:t>
      </w:r>
      <w:r w:rsidR="001D7C21">
        <w:t>?</w:t>
      </w:r>
    </w:p>
    <w:p w:rsidR="001D7C21" w:rsidRDefault="001D7C21" w:rsidP="007F61A4">
      <w:pPr>
        <w:ind w:left="288" w:hanging="288"/>
      </w:pPr>
    </w:p>
    <w:p w:rsidR="001D7C21" w:rsidRDefault="001D7C21" w:rsidP="007F61A4">
      <w:pPr>
        <w:ind w:left="288" w:hanging="288"/>
      </w:pPr>
      <w:r>
        <w:tab/>
      </w:r>
      <w:r w:rsidRPr="001D7C21">
        <w:rPr>
          <w:u w:val="single"/>
        </w:rPr>
        <w:t>Hint</w:t>
      </w:r>
      <w:r>
        <w:t xml:space="preserve">: This type of mathematical problem goes by the name </w:t>
      </w:r>
      <w:r>
        <w:rPr>
          <w:i/>
        </w:rPr>
        <w:t>Rayleigh distillation</w:t>
      </w:r>
      <w:r>
        <w:t xml:space="preserve">. Start by writing </w:t>
      </w:r>
      <w:r w:rsidR="00C112AE">
        <w:t xml:space="preserve">time-dependent </w:t>
      </w:r>
      <w:r>
        <w:t xml:space="preserve">differential equations for Venus’ atmospheric hydrogen reservoir, </w:t>
      </w:r>
      <w:r w:rsidRPr="001D7C21">
        <w:rPr>
          <w:i/>
        </w:rPr>
        <w:t>H</w:t>
      </w:r>
      <w:r>
        <w:t xml:space="preserve">, and the deuterium reservoir, </w:t>
      </w:r>
      <w:r w:rsidRPr="001D7C21">
        <w:rPr>
          <w:i/>
        </w:rPr>
        <w:t>D</w:t>
      </w:r>
      <w:r>
        <w:t>:</w:t>
      </w:r>
    </w:p>
    <w:p w:rsidR="001D7C21" w:rsidRDefault="001D7C21" w:rsidP="007F61A4">
      <w:pPr>
        <w:ind w:left="288" w:hanging="288"/>
      </w:pPr>
    </w:p>
    <w:p w:rsidR="001D7C21" w:rsidRDefault="001D7C21" w:rsidP="007F61A4">
      <w:pPr>
        <w:ind w:left="288" w:hanging="288"/>
        <w:rPr>
          <w:i/>
        </w:rPr>
      </w:pPr>
      <w:r>
        <w:tab/>
      </w:r>
      <w:r w:rsidR="00BA0B04">
        <w:tab/>
      </w:r>
      <w:r>
        <w:t xml:space="preserve">1) </w:t>
      </w:r>
      <w:proofErr w:type="spellStart"/>
      <w:r w:rsidRPr="001D7C21">
        <w:rPr>
          <w:i/>
        </w:rPr>
        <w:t>dH</w:t>
      </w:r>
      <w:proofErr w:type="spellEnd"/>
      <w:r>
        <w:t>/</w:t>
      </w:r>
      <w:proofErr w:type="spellStart"/>
      <w:r w:rsidRPr="001D7C21">
        <w:rPr>
          <w:i/>
        </w:rPr>
        <w:t>dt</w:t>
      </w:r>
      <w:proofErr w:type="spellEnd"/>
      <w:r>
        <w:t xml:space="preserve"> = </w:t>
      </w:r>
      <w:r>
        <w:sym w:font="Symbol" w:char="F02D"/>
      </w:r>
      <w:r w:rsidR="00C112AE">
        <w:t xml:space="preserve"> </w:t>
      </w:r>
      <w:r w:rsidR="00C112AE">
        <w:rPr>
          <w:i/>
        </w:rPr>
        <w:t xml:space="preserve">k </w:t>
      </w:r>
      <w:r w:rsidR="00C112AE">
        <w:rPr>
          <w:i/>
        </w:rPr>
        <w:sym w:font="Symbol" w:char="F0D7"/>
      </w:r>
      <w:r w:rsidR="00C112AE">
        <w:rPr>
          <w:i/>
        </w:rPr>
        <w:t xml:space="preserve"> H</w:t>
      </w:r>
    </w:p>
    <w:p w:rsidR="00C112AE" w:rsidRDefault="00C112AE" w:rsidP="007F61A4">
      <w:pPr>
        <w:ind w:left="288" w:hanging="288"/>
        <w:rPr>
          <w:i/>
        </w:rPr>
      </w:pPr>
    </w:p>
    <w:p w:rsidR="00C112AE" w:rsidRDefault="00C112AE" w:rsidP="007F61A4">
      <w:pPr>
        <w:ind w:left="288" w:hanging="288"/>
      </w:pPr>
      <w:r>
        <w:rPr>
          <w:i/>
        </w:rPr>
        <w:tab/>
      </w:r>
      <w:r w:rsidR="00BA0B04">
        <w:tab/>
      </w:r>
      <w:r>
        <w:t xml:space="preserve">2) </w:t>
      </w:r>
      <w:proofErr w:type="spellStart"/>
      <w:r>
        <w:rPr>
          <w:i/>
        </w:rPr>
        <w:t>dD</w:t>
      </w:r>
      <w:proofErr w:type="spellEnd"/>
      <w:r>
        <w:t>/</w:t>
      </w:r>
      <w:proofErr w:type="spellStart"/>
      <w:r>
        <w:rPr>
          <w:i/>
        </w:rPr>
        <w:t>dt</w:t>
      </w:r>
      <w:proofErr w:type="spellEnd"/>
      <w:r>
        <w:t xml:space="preserve"> = </w:t>
      </w:r>
      <w:r>
        <w:sym w:font="Symbol" w:char="F02D"/>
      </w:r>
      <w:r>
        <w:t xml:space="preserve"> </w:t>
      </w:r>
      <w:r>
        <w:rPr>
          <w:i/>
        </w:rPr>
        <w:t xml:space="preserve">f </w:t>
      </w:r>
      <w:r>
        <w:rPr>
          <w:i/>
        </w:rPr>
        <w:sym w:font="Symbol" w:char="F0D7"/>
      </w:r>
      <w:r>
        <w:rPr>
          <w:i/>
        </w:rPr>
        <w:t xml:space="preserve"> k</w:t>
      </w:r>
      <w:r>
        <w:t xml:space="preserve"> </w:t>
      </w:r>
      <w:r>
        <w:sym w:font="Symbol" w:char="F0D7"/>
      </w:r>
      <w:r>
        <w:t xml:space="preserve"> </w:t>
      </w:r>
      <w:r>
        <w:rPr>
          <w:i/>
        </w:rPr>
        <w:t>D</w:t>
      </w:r>
    </w:p>
    <w:p w:rsidR="00C112AE" w:rsidRDefault="00C112AE" w:rsidP="007F61A4">
      <w:pPr>
        <w:ind w:left="288" w:hanging="288"/>
      </w:pPr>
    </w:p>
    <w:p w:rsidR="00C112AE" w:rsidRPr="00276158" w:rsidRDefault="00C112AE" w:rsidP="007F61A4">
      <w:pPr>
        <w:ind w:left="288" w:hanging="288"/>
      </w:pPr>
      <w:r>
        <w:tab/>
        <w:t xml:space="preserve">Eliminate the time variable </w:t>
      </w:r>
      <w:r w:rsidR="00C966AD">
        <w:t xml:space="preserve">(and the undefined constant, </w:t>
      </w:r>
      <w:r w:rsidR="00C966AD">
        <w:rPr>
          <w:i/>
        </w:rPr>
        <w:t>k</w:t>
      </w:r>
      <w:r w:rsidR="00C966AD">
        <w:t xml:space="preserve">) </w:t>
      </w:r>
      <w:r>
        <w:t xml:space="preserve">by combining </w:t>
      </w:r>
      <w:proofErr w:type="spellStart"/>
      <w:r>
        <w:t>eqs</w:t>
      </w:r>
      <w:proofErr w:type="spellEnd"/>
      <w:r>
        <w:t xml:space="preserve">. (1) and (2). Then integrate from time zero (reservoir sizes </w:t>
      </w:r>
      <w:r>
        <w:rPr>
          <w:i/>
        </w:rPr>
        <w:t>H</w:t>
      </w:r>
      <w:r w:rsidRPr="00C112AE">
        <w:rPr>
          <w:vertAlign w:val="subscript"/>
        </w:rPr>
        <w:t>o</w:t>
      </w:r>
      <w:r>
        <w:rPr>
          <w:i/>
        </w:rPr>
        <w:t xml:space="preserve"> </w:t>
      </w:r>
      <w:r w:rsidRPr="00C112AE">
        <w:t xml:space="preserve">and </w:t>
      </w:r>
      <w:r>
        <w:rPr>
          <w:i/>
        </w:rPr>
        <w:t>D</w:t>
      </w:r>
      <w:r w:rsidRPr="00C112AE">
        <w:rPr>
          <w:vertAlign w:val="subscript"/>
        </w:rPr>
        <w:t>o</w:t>
      </w:r>
      <w:r>
        <w:t xml:space="preserve">) to time </w:t>
      </w:r>
      <w:r>
        <w:rPr>
          <w:i/>
        </w:rPr>
        <w:t>t</w:t>
      </w:r>
      <w:r>
        <w:t xml:space="preserve"> (reservoir sizes </w:t>
      </w:r>
      <w:r>
        <w:rPr>
          <w:i/>
        </w:rPr>
        <w:t>H</w:t>
      </w:r>
      <w:r>
        <w:t xml:space="preserve"> and </w:t>
      </w:r>
      <w:r>
        <w:rPr>
          <w:i/>
        </w:rPr>
        <w:t>D</w:t>
      </w:r>
      <w:r>
        <w:t>).</w:t>
      </w:r>
      <w:r w:rsidR="00FC6398">
        <w:t xml:space="preserve"> Finally</w:t>
      </w:r>
      <w:r w:rsidR="00276158">
        <w:t xml:space="preserve">, rearrange your result to find Venus’ initial water inventory in terms of the observed enrichment, </w:t>
      </w:r>
      <w:r w:rsidR="00276158">
        <w:rPr>
          <w:i/>
        </w:rPr>
        <w:t>E</w:t>
      </w:r>
      <w:r w:rsidR="00276158">
        <w:t xml:space="preserve">, and fractionation factor, </w:t>
      </w:r>
      <w:r w:rsidR="00276158">
        <w:rPr>
          <w:i/>
        </w:rPr>
        <w:t>f</w:t>
      </w:r>
      <w:r w:rsidR="00276158">
        <w:t>.</w:t>
      </w:r>
    </w:p>
    <w:p w:rsidR="00914C0C" w:rsidRPr="00403D98" w:rsidRDefault="00914C0C" w:rsidP="00914C0C">
      <w:pPr>
        <w:pStyle w:val="ListParagraph"/>
      </w:pPr>
    </w:p>
    <w:sectPr w:rsidR="00914C0C" w:rsidRPr="00403D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C4F0F"/>
    <w:multiLevelType w:val="hybridMultilevel"/>
    <w:tmpl w:val="679AF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5F"/>
    <w:rsid w:val="00060990"/>
    <w:rsid w:val="001D7C21"/>
    <w:rsid w:val="00276158"/>
    <w:rsid w:val="002F74BB"/>
    <w:rsid w:val="0030729C"/>
    <w:rsid w:val="0033319A"/>
    <w:rsid w:val="003A48AB"/>
    <w:rsid w:val="003C642A"/>
    <w:rsid w:val="00403D98"/>
    <w:rsid w:val="00421B51"/>
    <w:rsid w:val="00453A5A"/>
    <w:rsid w:val="00496F19"/>
    <w:rsid w:val="004A22CF"/>
    <w:rsid w:val="004D28B0"/>
    <w:rsid w:val="004E3CE9"/>
    <w:rsid w:val="00513440"/>
    <w:rsid w:val="00523B9C"/>
    <w:rsid w:val="005A38B3"/>
    <w:rsid w:val="00643324"/>
    <w:rsid w:val="00663A66"/>
    <w:rsid w:val="006B48A0"/>
    <w:rsid w:val="006C0238"/>
    <w:rsid w:val="006D0B63"/>
    <w:rsid w:val="007F61A4"/>
    <w:rsid w:val="008452AE"/>
    <w:rsid w:val="008705B9"/>
    <w:rsid w:val="008A381A"/>
    <w:rsid w:val="00914C0C"/>
    <w:rsid w:val="009D6F1F"/>
    <w:rsid w:val="009E3A8A"/>
    <w:rsid w:val="00BA0B04"/>
    <w:rsid w:val="00C112AE"/>
    <w:rsid w:val="00C2234A"/>
    <w:rsid w:val="00C6413A"/>
    <w:rsid w:val="00C8353D"/>
    <w:rsid w:val="00C966AD"/>
    <w:rsid w:val="00E6525C"/>
    <w:rsid w:val="00EB545F"/>
    <w:rsid w:val="00F1451E"/>
    <w:rsid w:val="00F577D8"/>
    <w:rsid w:val="00FC4C91"/>
    <w:rsid w:val="00F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DC781"/>
  <w15:chartTrackingRefBased/>
  <w15:docId w15:val="{AFEE27B9-F55F-4B99-B8A6-E537F32D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4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4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Kasting</dc:creator>
  <cp:keywords/>
  <dc:description/>
  <cp:lastModifiedBy>James Kasting</cp:lastModifiedBy>
  <cp:revision>17</cp:revision>
  <dcterms:created xsi:type="dcterms:W3CDTF">2016-03-11T19:17:00Z</dcterms:created>
  <dcterms:modified xsi:type="dcterms:W3CDTF">2018-10-08T15:36:00Z</dcterms:modified>
</cp:coreProperties>
</file>